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945" w:rsidRPr="00A32828" w:rsidRDefault="00A73945" w:rsidP="00F24007">
      <w:pPr>
        <w:jc w:val="right"/>
        <w:rPr>
          <w:sz w:val="24"/>
          <w:szCs w:val="24"/>
        </w:rPr>
      </w:pPr>
      <w:r w:rsidRPr="00A32828">
        <w:rPr>
          <w:sz w:val="24"/>
          <w:szCs w:val="24"/>
        </w:rPr>
        <w:t>B</w:t>
      </w:r>
      <w:r w:rsidR="00F24007">
        <w:rPr>
          <w:sz w:val="24"/>
          <w:szCs w:val="24"/>
        </w:rPr>
        <w:t>e</w:t>
      </w:r>
      <w:r w:rsidRPr="00A32828">
        <w:rPr>
          <w:sz w:val="24"/>
          <w:szCs w:val="24"/>
        </w:rPr>
        <w:t>rmuda Hundred</w:t>
      </w:r>
      <w:r w:rsidR="00F24007">
        <w:rPr>
          <w:sz w:val="24"/>
          <w:szCs w:val="24"/>
        </w:rPr>
        <w:t xml:space="preserve"> </w:t>
      </w:r>
      <w:proofErr w:type="gramStart"/>
      <w:r w:rsidR="00F24007" w:rsidRPr="00A32828">
        <w:rPr>
          <w:sz w:val="24"/>
          <w:szCs w:val="24"/>
        </w:rPr>
        <w:t>Virginia</w:t>
      </w:r>
      <w:r w:rsidR="00F24007">
        <w:rPr>
          <w:sz w:val="24"/>
          <w:szCs w:val="24"/>
        </w:rPr>
        <w:t xml:space="preserve"> </w:t>
      </w:r>
      <w:r w:rsidRPr="00A32828">
        <w:rPr>
          <w:sz w:val="24"/>
          <w:szCs w:val="24"/>
        </w:rPr>
        <w:t xml:space="preserve"> June</w:t>
      </w:r>
      <w:proofErr w:type="gramEnd"/>
      <w:r w:rsidRPr="00A32828">
        <w:rPr>
          <w:sz w:val="24"/>
          <w:szCs w:val="24"/>
        </w:rPr>
        <w:t xml:space="preserve"> 29</w:t>
      </w:r>
      <w:r w:rsidRPr="00A32828">
        <w:rPr>
          <w:sz w:val="24"/>
          <w:szCs w:val="24"/>
          <w:vertAlign w:val="superscript"/>
        </w:rPr>
        <w:t>th</w:t>
      </w:r>
      <w:r w:rsidRPr="00A32828">
        <w:rPr>
          <w:sz w:val="24"/>
          <w:szCs w:val="24"/>
        </w:rPr>
        <w:t xml:space="preserve"> 1864</w:t>
      </w:r>
    </w:p>
    <w:p w:rsidR="00A73945" w:rsidRPr="00A32828" w:rsidRDefault="00A73945" w:rsidP="00A73945">
      <w:pPr>
        <w:rPr>
          <w:sz w:val="24"/>
          <w:szCs w:val="24"/>
        </w:rPr>
      </w:pPr>
    </w:p>
    <w:p w:rsidR="00A73945" w:rsidRPr="00A32828" w:rsidRDefault="00A73945" w:rsidP="00A73945">
      <w:pPr>
        <w:rPr>
          <w:sz w:val="24"/>
          <w:szCs w:val="24"/>
        </w:rPr>
      </w:pPr>
      <w:r w:rsidRPr="00A32828">
        <w:rPr>
          <w:sz w:val="24"/>
          <w:szCs w:val="24"/>
        </w:rPr>
        <w:t xml:space="preserve">Friend Hall.  I rec’d your letter </w:t>
      </w:r>
      <w:r w:rsidR="00F24007">
        <w:rPr>
          <w:sz w:val="24"/>
          <w:szCs w:val="24"/>
        </w:rPr>
        <w:t>of (illegible). Well</w:t>
      </w:r>
      <w:r w:rsidRPr="00A32828">
        <w:rPr>
          <w:sz w:val="24"/>
          <w:szCs w:val="24"/>
        </w:rPr>
        <w:t xml:space="preserve"> I have lost your letter</w:t>
      </w:r>
      <w:r w:rsidR="00F24007">
        <w:rPr>
          <w:sz w:val="24"/>
          <w:szCs w:val="24"/>
        </w:rPr>
        <w:t xml:space="preserve"> so</w:t>
      </w:r>
      <w:r w:rsidRPr="00A32828">
        <w:rPr>
          <w:sz w:val="24"/>
          <w:szCs w:val="24"/>
        </w:rPr>
        <w:t xml:space="preserve"> </w:t>
      </w:r>
      <w:r w:rsidR="00F24007">
        <w:rPr>
          <w:sz w:val="24"/>
          <w:szCs w:val="24"/>
        </w:rPr>
        <w:t xml:space="preserve">apologize </w:t>
      </w:r>
      <w:r w:rsidRPr="00A32828">
        <w:rPr>
          <w:sz w:val="24"/>
          <w:szCs w:val="24"/>
        </w:rPr>
        <w:t>(sic) for my delay in answering your letter.  I will say that I have been waiting and hoping we would hear something from Henry but we have not heard from any of the missing, not any one in the Regt from the Col to the private ha</w:t>
      </w:r>
      <w:r w:rsidR="00F24007">
        <w:rPr>
          <w:sz w:val="24"/>
          <w:szCs w:val="24"/>
        </w:rPr>
        <w:t>s</w:t>
      </w:r>
      <w:r w:rsidRPr="00A32828">
        <w:rPr>
          <w:sz w:val="24"/>
          <w:szCs w:val="24"/>
        </w:rPr>
        <w:t xml:space="preserve"> any doubt but that they are prisoners.  We had another fight on the 15</w:t>
      </w:r>
      <w:r w:rsidRPr="00A32828">
        <w:rPr>
          <w:sz w:val="24"/>
          <w:szCs w:val="24"/>
          <w:vertAlign w:val="superscript"/>
        </w:rPr>
        <w:t>th</w:t>
      </w:r>
      <w:r w:rsidRPr="00A32828">
        <w:rPr>
          <w:sz w:val="24"/>
          <w:szCs w:val="24"/>
        </w:rPr>
        <w:t>.  Our Regt lost 5 kil</w:t>
      </w:r>
      <w:r w:rsidR="00F24007">
        <w:rPr>
          <w:sz w:val="24"/>
          <w:szCs w:val="24"/>
        </w:rPr>
        <w:t>l</w:t>
      </w:r>
      <w:r w:rsidRPr="00A32828">
        <w:rPr>
          <w:sz w:val="24"/>
          <w:szCs w:val="24"/>
        </w:rPr>
        <w:t>ed</w:t>
      </w:r>
      <w:r w:rsidR="00F24007">
        <w:rPr>
          <w:sz w:val="24"/>
          <w:szCs w:val="24"/>
        </w:rPr>
        <w:t>,</w:t>
      </w:r>
      <w:r w:rsidRPr="00A32828">
        <w:rPr>
          <w:sz w:val="24"/>
          <w:szCs w:val="24"/>
        </w:rPr>
        <w:t xml:space="preserve"> l8 wounded &amp; 16 taken prisoners. Our Co had one killed and one wounded on the 14</w:t>
      </w:r>
      <w:r w:rsidRPr="00A32828">
        <w:rPr>
          <w:sz w:val="24"/>
          <w:szCs w:val="24"/>
          <w:vertAlign w:val="superscript"/>
        </w:rPr>
        <w:t>th</w:t>
      </w:r>
      <w:r w:rsidRPr="00A32828">
        <w:rPr>
          <w:sz w:val="24"/>
          <w:szCs w:val="24"/>
        </w:rPr>
        <w:t xml:space="preserve">.  There was a box came from you to Henry. It appears from the </w:t>
      </w:r>
      <w:proofErr w:type="spellStart"/>
      <w:r w:rsidRPr="00A32828">
        <w:rPr>
          <w:sz w:val="24"/>
          <w:szCs w:val="24"/>
        </w:rPr>
        <w:t>leter</w:t>
      </w:r>
      <w:proofErr w:type="spellEnd"/>
      <w:r w:rsidRPr="00A32828">
        <w:rPr>
          <w:sz w:val="24"/>
          <w:szCs w:val="24"/>
        </w:rPr>
        <w:t xml:space="preserve"> (sic) you sent in it you sent it in April.  The </w:t>
      </w:r>
      <w:proofErr w:type="spellStart"/>
      <w:r w:rsidRPr="00A32828">
        <w:rPr>
          <w:sz w:val="24"/>
          <w:szCs w:val="24"/>
        </w:rPr>
        <w:t>buter</w:t>
      </w:r>
      <w:proofErr w:type="spellEnd"/>
      <w:r w:rsidRPr="00A32828">
        <w:rPr>
          <w:sz w:val="24"/>
          <w:szCs w:val="24"/>
        </w:rPr>
        <w:t xml:space="preserve"> (sic)</w:t>
      </w:r>
      <w:r w:rsidR="00B3458B">
        <w:rPr>
          <w:sz w:val="24"/>
          <w:szCs w:val="24"/>
        </w:rPr>
        <w:t xml:space="preserve"> </w:t>
      </w:r>
      <w:r w:rsidRPr="00A32828">
        <w:rPr>
          <w:sz w:val="24"/>
          <w:szCs w:val="24"/>
        </w:rPr>
        <w:t xml:space="preserve">and honey was good, but the other things was spoiled.  I took the responsibility of </w:t>
      </w:r>
      <w:proofErr w:type="spellStart"/>
      <w:r w:rsidRPr="00A32828">
        <w:rPr>
          <w:sz w:val="24"/>
          <w:szCs w:val="24"/>
        </w:rPr>
        <w:t>oppening</w:t>
      </w:r>
      <w:proofErr w:type="spellEnd"/>
      <w:r w:rsidRPr="00A32828">
        <w:rPr>
          <w:sz w:val="24"/>
          <w:szCs w:val="24"/>
        </w:rPr>
        <w:t xml:space="preserve"> (sic) it.  I sold the </w:t>
      </w:r>
      <w:proofErr w:type="spellStart"/>
      <w:r w:rsidRPr="00A32828">
        <w:rPr>
          <w:sz w:val="24"/>
          <w:szCs w:val="24"/>
        </w:rPr>
        <w:t>buter</w:t>
      </w:r>
      <w:proofErr w:type="spellEnd"/>
      <w:r w:rsidRPr="00A32828">
        <w:rPr>
          <w:sz w:val="24"/>
          <w:szCs w:val="24"/>
        </w:rPr>
        <w:t xml:space="preserve"> (sic) &amp; honey for $2.00.  I will remit this amount to you when the</w:t>
      </w:r>
      <w:r w:rsidR="00B3458B">
        <w:rPr>
          <w:sz w:val="24"/>
          <w:szCs w:val="24"/>
        </w:rPr>
        <w:t>y</w:t>
      </w:r>
      <w:r w:rsidRPr="00A32828">
        <w:rPr>
          <w:sz w:val="24"/>
          <w:szCs w:val="24"/>
        </w:rPr>
        <w:t xml:space="preserve"> pay me for it.  The box had laid over at Hilton Head. </w:t>
      </w:r>
    </w:p>
    <w:p w:rsidR="00A73945" w:rsidRPr="00A32828" w:rsidRDefault="00A73945" w:rsidP="00A73945">
      <w:pPr>
        <w:rPr>
          <w:sz w:val="24"/>
          <w:szCs w:val="24"/>
        </w:rPr>
      </w:pPr>
      <w:r w:rsidRPr="00A32828">
        <w:rPr>
          <w:sz w:val="24"/>
          <w:szCs w:val="24"/>
        </w:rPr>
        <w:t>We was paid off on the 12</w:t>
      </w:r>
      <w:r w:rsidRPr="00A32828">
        <w:rPr>
          <w:sz w:val="24"/>
          <w:szCs w:val="24"/>
          <w:vertAlign w:val="superscript"/>
        </w:rPr>
        <w:t>th</w:t>
      </w:r>
      <w:r w:rsidRPr="00A32828">
        <w:rPr>
          <w:sz w:val="24"/>
          <w:szCs w:val="24"/>
        </w:rPr>
        <w:t xml:space="preserve"> of this month up to the first of May, also $25.00 of the U.S. bounty.  Henry’s is still in the hand of the paymaster. The person must be present to draw his own pay.  You wanted to know if there was any </w:t>
      </w:r>
      <w:r w:rsidR="00B3458B">
        <w:rPr>
          <w:sz w:val="24"/>
          <w:szCs w:val="24"/>
        </w:rPr>
        <w:t xml:space="preserve">[way] </w:t>
      </w:r>
      <w:r w:rsidRPr="00A32828">
        <w:rPr>
          <w:sz w:val="24"/>
          <w:szCs w:val="24"/>
        </w:rPr>
        <w:t>you could communicate with him. If you know what prison he was in you could send a letter by the truce boat for Exchange of prisoners.  Our troops are still fighting at Petersburg.  We have command of the Rail Road, no doubt we wi</w:t>
      </w:r>
      <w:r w:rsidR="00956583">
        <w:rPr>
          <w:sz w:val="24"/>
          <w:szCs w:val="24"/>
        </w:rPr>
        <w:t>ll have the City in a few days.</w:t>
      </w:r>
      <w:r w:rsidRPr="00A32828">
        <w:rPr>
          <w:sz w:val="24"/>
          <w:szCs w:val="24"/>
        </w:rPr>
        <w:t xml:space="preserve"> The </w:t>
      </w:r>
      <w:proofErr w:type="gramStart"/>
      <w:r w:rsidRPr="00A32828">
        <w:rPr>
          <w:sz w:val="24"/>
          <w:szCs w:val="24"/>
        </w:rPr>
        <w:t>President &amp;</w:t>
      </w:r>
      <w:proofErr w:type="gramEnd"/>
      <w:r w:rsidRPr="00A32828">
        <w:rPr>
          <w:sz w:val="24"/>
          <w:szCs w:val="24"/>
        </w:rPr>
        <w:t xml:space="preserve"> Escort rode along our breast work a few days since, he is a very plain looking man. We have a very easy time just now</w:t>
      </w:r>
      <w:r w:rsidR="00956583">
        <w:rPr>
          <w:sz w:val="24"/>
          <w:szCs w:val="24"/>
        </w:rPr>
        <w:t>.  T</w:t>
      </w:r>
      <w:r w:rsidRPr="00A32828">
        <w:rPr>
          <w:sz w:val="24"/>
          <w:szCs w:val="24"/>
        </w:rPr>
        <w:t xml:space="preserve">here is 3 Co. of us lying in a redoubt 200 </w:t>
      </w:r>
      <w:proofErr w:type="spellStart"/>
      <w:r w:rsidRPr="00A32828">
        <w:rPr>
          <w:sz w:val="24"/>
          <w:szCs w:val="24"/>
        </w:rPr>
        <w:t>yds</w:t>
      </w:r>
      <w:proofErr w:type="spellEnd"/>
      <w:r w:rsidRPr="00A32828">
        <w:rPr>
          <w:sz w:val="24"/>
          <w:szCs w:val="24"/>
        </w:rPr>
        <w:t xml:space="preserve"> in front of No.1 </w:t>
      </w:r>
      <w:proofErr w:type="spellStart"/>
      <w:r w:rsidRPr="00A32828">
        <w:rPr>
          <w:sz w:val="24"/>
          <w:szCs w:val="24"/>
        </w:rPr>
        <w:t>Batery</w:t>
      </w:r>
      <w:proofErr w:type="spellEnd"/>
      <w:r w:rsidRPr="00A32828">
        <w:rPr>
          <w:sz w:val="24"/>
          <w:szCs w:val="24"/>
        </w:rPr>
        <w:t xml:space="preserve"> (sic).  We have but little to do.  We have to turn out every morning at 3 ½ o’clock a.m. with arms, wait there 2 hours in case of </w:t>
      </w:r>
      <w:proofErr w:type="gramStart"/>
      <w:r w:rsidRPr="00A32828">
        <w:rPr>
          <w:sz w:val="24"/>
          <w:szCs w:val="24"/>
        </w:rPr>
        <w:t>a</w:t>
      </w:r>
      <w:proofErr w:type="gramEnd"/>
      <w:r w:rsidRPr="00A32828">
        <w:rPr>
          <w:sz w:val="24"/>
          <w:szCs w:val="24"/>
        </w:rPr>
        <w:t xml:space="preserve"> </w:t>
      </w:r>
      <w:proofErr w:type="spellStart"/>
      <w:r w:rsidRPr="00A32828">
        <w:rPr>
          <w:sz w:val="24"/>
          <w:szCs w:val="24"/>
        </w:rPr>
        <w:t>atack</w:t>
      </w:r>
      <w:proofErr w:type="spellEnd"/>
      <w:r w:rsidRPr="00A32828">
        <w:rPr>
          <w:sz w:val="24"/>
          <w:szCs w:val="24"/>
        </w:rPr>
        <w:t xml:space="preserve"> (sic) no picket duty to do.</w:t>
      </w:r>
    </w:p>
    <w:p w:rsidR="00A73945" w:rsidRPr="00A32828" w:rsidRDefault="00A73945" w:rsidP="00A73945">
      <w:pPr>
        <w:rPr>
          <w:sz w:val="24"/>
          <w:szCs w:val="24"/>
        </w:rPr>
      </w:pPr>
      <w:r w:rsidRPr="00A32828">
        <w:rPr>
          <w:sz w:val="24"/>
          <w:szCs w:val="24"/>
        </w:rPr>
        <w:t xml:space="preserve">Enclosed you will find a mark </w:t>
      </w:r>
      <w:proofErr w:type="spellStart"/>
      <w:r w:rsidR="00956583">
        <w:rPr>
          <w:sz w:val="24"/>
          <w:szCs w:val="24"/>
        </w:rPr>
        <w:t>ribon</w:t>
      </w:r>
      <w:proofErr w:type="spellEnd"/>
      <w:r w:rsidR="00956583">
        <w:rPr>
          <w:sz w:val="24"/>
          <w:szCs w:val="24"/>
        </w:rPr>
        <w:t xml:space="preserve"> </w:t>
      </w:r>
      <w:r w:rsidRPr="00A32828">
        <w:rPr>
          <w:sz w:val="24"/>
          <w:szCs w:val="24"/>
        </w:rPr>
        <w:t>(sic) that was in the testament I spoke of.  I thought the donor of the testament would appreciate it.</w:t>
      </w:r>
      <w:bookmarkStart w:id="0" w:name="_GoBack"/>
      <w:bookmarkEnd w:id="0"/>
    </w:p>
    <w:p w:rsidR="00A73945" w:rsidRPr="00A32828" w:rsidRDefault="00A73945" w:rsidP="00A73945">
      <w:pPr>
        <w:rPr>
          <w:sz w:val="24"/>
          <w:szCs w:val="24"/>
        </w:rPr>
      </w:pPr>
      <w:r w:rsidRPr="00A32828">
        <w:rPr>
          <w:sz w:val="24"/>
          <w:szCs w:val="24"/>
        </w:rPr>
        <w:t xml:space="preserve">I will </w:t>
      </w:r>
      <w:r w:rsidR="00956583">
        <w:rPr>
          <w:sz w:val="24"/>
          <w:szCs w:val="24"/>
        </w:rPr>
        <w:t xml:space="preserve">close </w:t>
      </w:r>
      <w:r w:rsidRPr="00A32828">
        <w:rPr>
          <w:sz w:val="24"/>
          <w:szCs w:val="24"/>
        </w:rPr>
        <w:t>hoping we will hear from Henry soon.  Be of good cheer, as I have no doubt in my own mind you will soon have the pleasure of welcoming the lost boy to your &amp; your Parents embrace.   Write soon &amp; oblige</w:t>
      </w:r>
    </w:p>
    <w:p w:rsidR="00A73945" w:rsidRPr="00A32828" w:rsidRDefault="00A73945" w:rsidP="00A73945">
      <w:pPr>
        <w:rPr>
          <w:sz w:val="24"/>
          <w:szCs w:val="24"/>
        </w:rPr>
      </w:pPr>
      <w:r w:rsidRPr="00A32828">
        <w:rPr>
          <w:sz w:val="24"/>
          <w:szCs w:val="24"/>
        </w:rPr>
        <w:tab/>
      </w:r>
      <w:r w:rsidRPr="00A32828">
        <w:rPr>
          <w:sz w:val="24"/>
          <w:szCs w:val="24"/>
        </w:rPr>
        <w:tab/>
        <w:t>Yours truly</w:t>
      </w:r>
    </w:p>
    <w:p w:rsidR="00A73945" w:rsidRPr="00A32828" w:rsidRDefault="00A73945" w:rsidP="00A73945">
      <w:pPr>
        <w:rPr>
          <w:sz w:val="24"/>
          <w:szCs w:val="24"/>
        </w:rPr>
      </w:pPr>
      <w:r w:rsidRPr="00A32828">
        <w:rPr>
          <w:sz w:val="24"/>
          <w:szCs w:val="24"/>
        </w:rPr>
        <w:tab/>
      </w:r>
      <w:r w:rsidRPr="00A32828">
        <w:rPr>
          <w:sz w:val="24"/>
          <w:szCs w:val="24"/>
        </w:rPr>
        <w:tab/>
        <w:t>John Hunter</w:t>
      </w:r>
    </w:p>
    <w:p w:rsidR="00A73945" w:rsidRPr="00A32828" w:rsidRDefault="00A73945" w:rsidP="00A73945">
      <w:pPr>
        <w:rPr>
          <w:sz w:val="24"/>
          <w:szCs w:val="24"/>
        </w:rPr>
      </w:pPr>
      <w:r w:rsidRPr="00A32828">
        <w:rPr>
          <w:sz w:val="24"/>
          <w:szCs w:val="24"/>
        </w:rPr>
        <w:t>Co F 6</w:t>
      </w:r>
      <w:r w:rsidRPr="00A32828">
        <w:rPr>
          <w:sz w:val="24"/>
          <w:szCs w:val="24"/>
          <w:vertAlign w:val="superscript"/>
        </w:rPr>
        <w:t>th</w:t>
      </w:r>
      <w:r w:rsidRPr="00A32828">
        <w:rPr>
          <w:sz w:val="24"/>
          <w:szCs w:val="24"/>
        </w:rPr>
        <w:t xml:space="preserve"> Co</w:t>
      </w:r>
      <w:r w:rsidR="00956583">
        <w:rPr>
          <w:sz w:val="24"/>
          <w:szCs w:val="24"/>
        </w:rPr>
        <w:t>n</w:t>
      </w:r>
      <w:r w:rsidRPr="00A32828">
        <w:rPr>
          <w:sz w:val="24"/>
          <w:szCs w:val="24"/>
        </w:rPr>
        <w:t xml:space="preserve"> </w:t>
      </w:r>
      <w:r w:rsidR="00956583">
        <w:rPr>
          <w:sz w:val="24"/>
          <w:szCs w:val="24"/>
        </w:rPr>
        <w:t>V</w:t>
      </w:r>
      <w:r w:rsidRPr="00A32828">
        <w:rPr>
          <w:sz w:val="24"/>
          <w:szCs w:val="24"/>
        </w:rPr>
        <w:t>ol 10</w:t>
      </w:r>
      <w:r w:rsidRPr="00A32828">
        <w:rPr>
          <w:sz w:val="24"/>
          <w:szCs w:val="24"/>
          <w:vertAlign w:val="superscript"/>
        </w:rPr>
        <w:t>th</w:t>
      </w:r>
      <w:r w:rsidRPr="00A32828">
        <w:rPr>
          <w:sz w:val="24"/>
          <w:szCs w:val="24"/>
        </w:rPr>
        <w:t xml:space="preserve"> Army Corp</w:t>
      </w:r>
      <w:r w:rsidR="00956583">
        <w:rPr>
          <w:sz w:val="24"/>
          <w:szCs w:val="24"/>
        </w:rPr>
        <w:t>s</w:t>
      </w:r>
    </w:p>
    <w:p w:rsidR="00A73945" w:rsidRPr="00A32828" w:rsidRDefault="00A73945" w:rsidP="00A73945">
      <w:pPr>
        <w:rPr>
          <w:sz w:val="24"/>
          <w:szCs w:val="24"/>
        </w:rPr>
      </w:pPr>
      <w:r w:rsidRPr="00A32828">
        <w:rPr>
          <w:sz w:val="24"/>
          <w:szCs w:val="24"/>
        </w:rPr>
        <w:t>B</w:t>
      </w:r>
      <w:r w:rsidR="00956583">
        <w:rPr>
          <w:sz w:val="24"/>
          <w:szCs w:val="24"/>
        </w:rPr>
        <w:t>e</w:t>
      </w:r>
      <w:r w:rsidRPr="00A32828">
        <w:rPr>
          <w:sz w:val="24"/>
          <w:szCs w:val="24"/>
        </w:rPr>
        <w:t xml:space="preserve">rmuda Hundred </w:t>
      </w:r>
    </w:p>
    <w:p w:rsidR="00A73945" w:rsidRPr="00A32828" w:rsidRDefault="00A73945" w:rsidP="00A73945">
      <w:pPr>
        <w:rPr>
          <w:sz w:val="24"/>
          <w:szCs w:val="24"/>
        </w:rPr>
      </w:pPr>
      <w:r w:rsidRPr="00A32828">
        <w:rPr>
          <w:sz w:val="24"/>
          <w:szCs w:val="24"/>
        </w:rPr>
        <w:t>Fort Monroe, Virginia</w:t>
      </w:r>
    </w:p>
    <w:p w:rsidR="00E67E05" w:rsidRDefault="00E67E05"/>
    <w:sectPr w:rsidR="00E67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45"/>
    <w:rsid w:val="005E4184"/>
    <w:rsid w:val="00956583"/>
    <w:rsid w:val="00A73945"/>
    <w:rsid w:val="00B3458B"/>
    <w:rsid w:val="00C740AB"/>
    <w:rsid w:val="00E12A4A"/>
    <w:rsid w:val="00E21A27"/>
    <w:rsid w:val="00E67E05"/>
    <w:rsid w:val="00F2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7A0B0-8BFA-4802-BF66-644C73F2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9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 Galonska</cp:lastModifiedBy>
  <cp:revision>2</cp:revision>
  <dcterms:created xsi:type="dcterms:W3CDTF">2022-10-01T17:36:00Z</dcterms:created>
  <dcterms:modified xsi:type="dcterms:W3CDTF">2022-10-07T18:10:00Z</dcterms:modified>
</cp:coreProperties>
</file>